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854" w:rsidRPr="009C33E4" w:rsidRDefault="00764854" w:rsidP="00764854">
      <w:pPr>
        <w:ind w:left="1440" w:firstLine="720"/>
        <w:rPr>
          <w:b/>
          <w:sz w:val="36"/>
          <w:szCs w:val="36"/>
        </w:rPr>
      </w:pPr>
      <w:r w:rsidRPr="009C33E4">
        <w:rPr>
          <w:b/>
          <w:sz w:val="36"/>
          <w:szCs w:val="36"/>
        </w:rPr>
        <w:t>AFTA Summer Sessions 2016</w:t>
      </w:r>
    </w:p>
    <w:p w:rsidR="00764854" w:rsidRPr="009C33E4" w:rsidRDefault="00764854" w:rsidP="00764854">
      <w:pPr>
        <w:pStyle w:val="NoSpacing"/>
        <w:rPr>
          <w:sz w:val="24"/>
          <w:szCs w:val="24"/>
        </w:rPr>
      </w:pPr>
      <w:r w:rsidRPr="009C33E4">
        <w:rPr>
          <w:sz w:val="24"/>
          <w:szCs w:val="24"/>
        </w:rPr>
        <w:t>Artist’s Name:</w:t>
      </w:r>
      <w:r w:rsidRPr="009C33E4">
        <w:rPr>
          <w:sz w:val="24"/>
          <w:szCs w:val="24"/>
        </w:rPr>
        <w:tab/>
      </w:r>
      <w:r>
        <w:rPr>
          <w:sz w:val="24"/>
          <w:szCs w:val="24"/>
        </w:rPr>
        <w:t>Ellen Goldberg Tishman</w:t>
      </w:r>
      <w:r>
        <w:rPr>
          <w:sz w:val="24"/>
          <w:szCs w:val="24"/>
        </w:rPr>
        <w:tab/>
      </w:r>
    </w:p>
    <w:p w:rsidR="00764854" w:rsidRPr="009C33E4" w:rsidRDefault="00764854" w:rsidP="00764854">
      <w:pPr>
        <w:pStyle w:val="NoSpacing"/>
        <w:rPr>
          <w:sz w:val="24"/>
          <w:szCs w:val="24"/>
        </w:rPr>
      </w:pPr>
      <w:r w:rsidRPr="009C33E4">
        <w:rPr>
          <w:sz w:val="24"/>
          <w:szCs w:val="24"/>
        </w:rPr>
        <w:t>Phone Number:</w:t>
      </w:r>
      <w:r>
        <w:rPr>
          <w:sz w:val="24"/>
          <w:szCs w:val="24"/>
        </w:rPr>
        <w:t xml:space="preserve"> 941-302-4493</w:t>
      </w:r>
      <w:r>
        <w:rPr>
          <w:sz w:val="24"/>
          <w:szCs w:val="24"/>
        </w:rPr>
        <w:tab/>
      </w:r>
    </w:p>
    <w:p w:rsidR="00764854" w:rsidRDefault="00764854" w:rsidP="00764854">
      <w:pPr>
        <w:pStyle w:val="NoSpacing"/>
        <w:rPr>
          <w:sz w:val="24"/>
          <w:szCs w:val="24"/>
        </w:rPr>
      </w:pPr>
      <w:r w:rsidRPr="009C33E4">
        <w:rPr>
          <w:sz w:val="24"/>
          <w:szCs w:val="24"/>
        </w:rPr>
        <w:t>Email:</w:t>
      </w:r>
      <w:r>
        <w:rPr>
          <w:sz w:val="24"/>
          <w:szCs w:val="24"/>
        </w:rPr>
        <w:t>tishgold@verizon.net</w:t>
      </w:r>
      <w:r>
        <w:rPr>
          <w:sz w:val="24"/>
          <w:szCs w:val="24"/>
        </w:rPr>
        <w:tab/>
      </w:r>
      <w:r>
        <w:rPr>
          <w:sz w:val="24"/>
          <w:szCs w:val="24"/>
        </w:rPr>
        <w:tab/>
      </w:r>
    </w:p>
    <w:p w:rsidR="00600210" w:rsidRDefault="00764854" w:rsidP="00764854">
      <w:pPr>
        <w:pStyle w:val="NoSpacing"/>
        <w:rPr>
          <w:sz w:val="24"/>
          <w:szCs w:val="24"/>
        </w:rPr>
      </w:pPr>
      <w:r>
        <w:rPr>
          <w:sz w:val="24"/>
          <w:szCs w:val="24"/>
        </w:rPr>
        <w:t xml:space="preserve">Art Form: </w:t>
      </w:r>
      <w:r w:rsidR="00600210">
        <w:rPr>
          <w:sz w:val="24"/>
          <w:szCs w:val="24"/>
        </w:rPr>
        <w:t>Drawing/Mixed-Media, Sculpture/Mixed-Media, Mixed-Media/Collage</w:t>
      </w:r>
    </w:p>
    <w:p w:rsidR="00600210" w:rsidRDefault="00600210" w:rsidP="00764854">
      <w:pPr>
        <w:pStyle w:val="NoSpacing"/>
        <w:rPr>
          <w:sz w:val="24"/>
          <w:szCs w:val="24"/>
        </w:rPr>
      </w:pPr>
    </w:p>
    <w:p w:rsidR="00764854" w:rsidRDefault="00764854" w:rsidP="00764854">
      <w:pPr>
        <w:pStyle w:val="NoSpacing"/>
        <w:rPr>
          <w:sz w:val="24"/>
          <w:szCs w:val="24"/>
        </w:rPr>
      </w:pPr>
      <w:r>
        <w:rPr>
          <w:sz w:val="24"/>
          <w:szCs w:val="24"/>
        </w:rPr>
        <w:t xml:space="preserve">Program Titles: </w:t>
      </w:r>
      <w:r>
        <w:rPr>
          <w:sz w:val="24"/>
          <w:szCs w:val="24"/>
        </w:rPr>
        <w:t>Designing Your Dream House, Self-Portrait Box Art, Surrealism: Dreams on Paper</w:t>
      </w:r>
    </w:p>
    <w:p w:rsidR="00764854" w:rsidRDefault="00764854" w:rsidP="00764854">
      <w:pPr>
        <w:pStyle w:val="NoSpacing"/>
        <w:rPr>
          <w:sz w:val="24"/>
          <w:szCs w:val="24"/>
        </w:rPr>
      </w:pPr>
      <w:r>
        <w:rPr>
          <w:sz w:val="24"/>
          <w:szCs w:val="24"/>
        </w:rPr>
        <w:t>Grade Level:</w:t>
      </w:r>
      <w:r>
        <w:rPr>
          <w:sz w:val="24"/>
          <w:szCs w:val="24"/>
        </w:rPr>
        <w:t xml:space="preserve"> 4-5</w:t>
      </w:r>
      <w:r>
        <w:rPr>
          <w:sz w:val="24"/>
          <w:szCs w:val="24"/>
        </w:rPr>
        <w:tab/>
      </w:r>
      <w:r>
        <w:rPr>
          <w:sz w:val="24"/>
          <w:szCs w:val="24"/>
        </w:rPr>
        <w:tab/>
      </w:r>
    </w:p>
    <w:p w:rsidR="00764854" w:rsidRDefault="00764854" w:rsidP="00764854">
      <w:pPr>
        <w:pStyle w:val="NoSpacing"/>
        <w:rPr>
          <w:sz w:val="24"/>
          <w:szCs w:val="24"/>
        </w:rPr>
      </w:pPr>
      <w:r>
        <w:rPr>
          <w:sz w:val="24"/>
          <w:szCs w:val="24"/>
        </w:rPr>
        <w:t>Program Description:</w:t>
      </w:r>
      <w:r>
        <w:rPr>
          <w:sz w:val="24"/>
          <w:szCs w:val="24"/>
        </w:rPr>
        <w:tab/>
        <w:t>(2 one-hour sessions per topic)</w:t>
      </w:r>
    </w:p>
    <w:p w:rsidR="00600210" w:rsidRDefault="00600210" w:rsidP="00764854">
      <w:pPr>
        <w:pStyle w:val="NoSpacing"/>
        <w:rPr>
          <w:sz w:val="24"/>
          <w:szCs w:val="24"/>
        </w:rPr>
      </w:pPr>
      <w:r>
        <w:rPr>
          <w:sz w:val="24"/>
          <w:szCs w:val="24"/>
          <w:u w:val="single"/>
        </w:rPr>
        <w:t xml:space="preserve">Designing Your Dream House: </w:t>
      </w:r>
      <w:r>
        <w:rPr>
          <w:sz w:val="24"/>
          <w:szCs w:val="24"/>
        </w:rPr>
        <w:t xml:space="preserve">Participants in this class will learn about building and architecture when the instructor reads </w:t>
      </w:r>
      <w:r w:rsidRPr="00600210">
        <w:rPr>
          <w:i/>
          <w:sz w:val="24"/>
          <w:szCs w:val="24"/>
        </w:rPr>
        <w:t>Roberto, The Insect Architect</w:t>
      </w:r>
      <w:r>
        <w:rPr>
          <w:sz w:val="24"/>
          <w:szCs w:val="24"/>
        </w:rPr>
        <w:t xml:space="preserve"> by Nina Laden and </w:t>
      </w:r>
      <w:r w:rsidR="001D7812" w:rsidRPr="001D7812">
        <w:rPr>
          <w:i/>
          <w:sz w:val="24"/>
          <w:szCs w:val="24"/>
        </w:rPr>
        <w:t>Iggy Peck, Architect</w:t>
      </w:r>
      <w:r>
        <w:rPr>
          <w:sz w:val="24"/>
          <w:szCs w:val="24"/>
        </w:rPr>
        <w:t xml:space="preserve"> </w:t>
      </w:r>
      <w:r w:rsidR="001D7812">
        <w:rPr>
          <w:sz w:val="24"/>
          <w:szCs w:val="24"/>
        </w:rPr>
        <w:t xml:space="preserve">by David Roberts Abrams </w:t>
      </w:r>
      <w:r>
        <w:rPr>
          <w:sz w:val="24"/>
          <w:szCs w:val="24"/>
        </w:rPr>
        <w:t xml:space="preserve">They will then have the opportunity to create </w:t>
      </w:r>
      <w:proofErr w:type="gramStart"/>
      <w:r>
        <w:rPr>
          <w:sz w:val="24"/>
          <w:szCs w:val="24"/>
        </w:rPr>
        <w:t>drawings(</w:t>
      </w:r>
      <w:proofErr w:type="gramEnd"/>
      <w:r>
        <w:rPr>
          <w:sz w:val="24"/>
          <w:szCs w:val="24"/>
        </w:rPr>
        <w:t xml:space="preserve"> using some tools used by architects) </w:t>
      </w:r>
      <w:r w:rsidR="007265DF">
        <w:rPr>
          <w:sz w:val="24"/>
          <w:szCs w:val="24"/>
        </w:rPr>
        <w:t>for</w:t>
      </w:r>
      <w:r>
        <w:rPr>
          <w:sz w:val="24"/>
          <w:szCs w:val="24"/>
        </w:rPr>
        <w:t xml:space="preserve"> their own dream homes onto </w:t>
      </w:r>
      <w:r w:rsidR="005A5D2F">
        <w:rPr>
          <w:sz w:val="24"/>
          <w:szCs w:val="24"/>
        </w:rPr>
        <w:t xml:space="preserve">graph paper and </w:t>
      </w:r>
      <w:r>
        <w:rPr>
          <w:sz w:val="24"/>
          <w:szCs w:val="24"/>
        </w:rPr>
        <w:t>real blueprint paper.  In additi</w:t>
      </w:r>
      <w:r w:rsidR="005A5D2F">
        <w:rPr>
          <w:sz w:val="24"/>
          <w:szCs w:val="24"/>
        </w:rPr>
        <w:t>on students will</w:t>
      </w:r>
      <w:r w:rsidR="007265DF">
        <w:rPr>
          <w:sz w:val="24"/>
          <w:szCs w:val="24"/>
        </w:rPr>
        <w:t xml:space="preserve"> create </w:t>
      </w:r>
      <w:r>
        <w:rPr>
          <w:sz w:val="24"/>
          <w:szCs w:val="24"/>
        </w:rPr>
        <w:t>miniature piece</w:t>
      </w:r>
      <w:r w:rsidR="005A5D2F">
        <w:rPr>
          <w:sz w:val="24"/>
          <w:szCs w:val="24"/>
        </w:rPr>
        <w:t>s</w:t>
      </w:r>
      <w:r>
        <w:rPr>
          <w:sz w:val="24"/>
          <w:szCs w:val="24"/>
        </w:rPr>
        <w:t xml:space="preserve"> of furniture </w:t>
      </w:r>
      <w:r w:rsidR="005A5D2F">
        <w:rPr>
          <w:sz w:val="24"/>
          <w:szCs w:val="24"/>
        </w:rPr>
        <w:t>from</w:t>
      </w:r>
      <w:r>
        <w:rPr>
          <w:sz w:val="24"/>
          <w:szCs w:val="24"/>
        </w:rPr>
        <w:t xml:space="preserve"> cardboard and/or other media.  </w:t>
      </w:r>
    </w:p>
    <w:p w:rsidR="00844A47" w:rsidRDefault="005A5D2F" w:rsidP="007265DF">
      <w:pPr>
        <w:spacing w:after="0"/>
        <w:rPr>
          <w:sz w:val="24"/>
          <w:szCs w:val="24"/>
        </w:rPr>
      </w:pPr>
      <w:r>
        <w:rPr>
          <w:sz w:val="24"/>
          <w:szCs w:val="24"/>
          <w:u w:val="single"/>
        </w:rPr>
        <w:t>Self-Portrait Box Art</w:t>
      </w:r>
      <w:r>
        <w:rPr>
          <w:sz w:val="24"/>
          <w:szCs w:val="24"/>
        </w:rPr>
        <w:t xml:space="preserve">: </w:t>
      </w:r>
      <w:r w:rsidR="007265DF" w:rsidRPr="007265DF">
        <w:rPr>
          <w:sz w:val="24"/>
          <w:szCs w:val="24"/>
        </w:rPr>
        <w:t>Workshop participants will be inspired by the works of the 20</w:t>
      </w:r>
      <w:r w:rsidR="007265DF" w:rsidRPr="007265DF">
        <w:rPr>
          <w:sz w:val="24"/>
          <w:szCs w:val="24"/>
          <w:vertAlign w:val="superscript"/>
        </w:rPr>
        <w:t>th</w:t>
      </w:r>
      <w:r w:rsidR="007265DF" w:rsidRPr="007265DF">
        <w:rPr>
          <w:sz w:val="24"/>
          <w:szCs w:val="24"/>
        </w:rPr>
        <w:t xml:space="preserve"> Century assemblage artist Joseph Cornell, who used all sorts of objects ranging from postage stamps to marbles in his own dimensional box art creations. Students will create their own small box artworks to represent their individual interests and personalities and will be inspired by viewing some of Cornell’s work in the book, </w:t>
      </w:r>
      <w:r w:rsidR="007265DF" w:rsidRPr="007265DF">
        <w:rPr>
          <w:i/>
          <w:sz w:val="24"/>
          <w:szCs w:val="24"/>
        </w:rPr>
        <w:t>Joseph Cornell: Secrets in a Box</w:t>
      </w:r>
      <w:r w:rsidR="007265DF" w:rsidRPr="007265DF">
        <w:rPr>
          <w:sz w:val="24"/>
          <w:szCs w:val="24"/>
        </w:rPr>
        <w:t xml:space="preserve"> by Alison </w:t>
      </w:r>
      <w:proofErr w:type="spellStart"/>
      <w:r w:rsidR="007265DF" w:rsidRPr="007265DF">
        <w:rPr>
          <w:sz w:val="24"/>
          <w:szCs w:val="24"/>
        </w:rPr>
        <w:t>Baverstock</w:t>
      </w:r>
      <w:proofErr w:type="spellEnd"/>
      <w:r w:rsidR="007265DF" w:rsidRPr="007265DF">
        <w:rPr>
          <w:sz w:val="24"/>
          <w:szCs w:val="24"/>
        </w:rPr>
        <w:t>.</w:t>
      </w:r>
    </w:p>
    <w:p w:rsidR="00844A47" w:rsidRPr="00844A47" w:rsidRDefault="007265DF" w:rsidP="00844A47">
      <w:pPr>
        <w:rPr>
          <w:sz w:val="24"/>
          <w:szCs w:val="24"/>
        </w:rPr>
      </w:pPr>
      <w:r>
        <w:rPr>
          <w:sz w:val="24"/>
          <w:szCs w:val="24"/>
          <w:u w:val="single"/>
        </w:rPr>
        <w:t xml:space="preserve">Surrealism: Dreams on Paper: </w:t>
      </w:r>
      <w:r w:rsidR="00844A47" w:rsidRPr="00844A47">
        <w:rPr>
          <w:sz w:val="24"/>
          <w:szCs w:val="24"/>
        </w:rPr>
        <w:t>Participants in this session will enjoy creating two-dimensional mixed-media artworks that combine pictures or drawings of real objects in dream-like settings.  They will explore the works of famous Surrealis</w:t>
      </w:r>
      <w:r w:rsidR="00844A47">
        <w:rPr>
          <w:sz w:val="24"/>
          <w:szCs w:val="24"/>
        </w:rPr>
        <w:t>t artists like Salvador Dali,</w:t>
      </w:r>
      <w:r w:rsidR="00844A47" w:rsidRPr="00844A47">
        <w:rPr>
          <w:sz w:val="24"/>
          <w:szCs w:val="24"/>
        </w:rPr>
        <w:t xml:space="preserve"> Ren</w:t>
      </w:r>
      <w:r w:rsidR="00844A47" w:rsidRPr="00844A47">
        <w:rPr>
          <w:rFonts w:cs="Arial"/>
          <w:color w:val="000000"/>
          <w:sz w:val="24"/>
          <w:szCs w:val="24"/>
        </w:rPr>
        <w:t>é</w:t>
      </w:r>
      <w:r w:rsidR="00844A47" w:rsidRPr="00844A47">
        <w:rPr>
          <w:sz w:val="24"/>
          <w:szCs w:val="24"/>
        </w:rPr>
        <w:t xml:space="preserve"> </w:t>
      </w:r>
      <w:r w:rsidR="00844A47">
        <w:rPr>
          <w:sz w:val="24"/>
          <w:szCs w:val="24"/>
        </w:rPr>
        <w:t>Magritte</w:t>
      </w:r>
      <w:r w:rsidR="00844A47" w:rsidRPr="00844A47">
        <w:rPr>
          <w:sz w:val="24"/>
          <w:szCs w:val="24"/>
        </w:rPr>
        <w:t xml:space="preserve"> and </w:t>
      </w:r>
      <w:r w:rsidR="00844A47">
        <w:rPr>
          <w:sz w:val="24"/>
          <w:szCs w:val="24"/>
        </w:rPr>
        <w:t xml:space="preserve">Marc Chagall, and </w:t>
      </w:r>
      <w:r w:rsidR="00844A47" w:rsidRPr="00844A47">
        <w:rPr>
          <w:sz w:val="24"/>
          <w:szCs w:val="24"/>
        </w:rPr>
        <w:t>use pictures from magazines as well as their own mixed-media drawings to create original surrealist compositions.</w:t>
      </w:r>
      <w:r w:rsidR="00844A47">
        <w:rPr>
          <w:sz w:val="24"/>
          <w:szCs w:val="24"/>
        </w:rPr>
        <w:t xml:space="preserve"> </w:t>
      </w:r>
      <w:r w:rsidR="002F30B5">
        <w:rPr>
          <w:sz w:val="24"/>
          <w:szCs w:val="24"/>
        </w:rPr>
        <w:t xml:space="preserve">Surrealism is an art movement based on creating art inspired by dreams and subconscious thoughts. </w:t>
      </w:r>
      <w:r w:rsidR="00844A47">
        <w:rPr>
          <w:sz w:val="24"/>
          <w:szCs w:val="24"/>
        </w:rPr>
        <w:t xml:space="preserve">The following books will also be presented: </w:t>
      </w:r>
      <w:r w:rsidR="002F30B5" w:rsidRPr="002F30B5">
        <w:rPr>
          <w:i/>
          <w:sz w:val="24"/>
          <w:szCs w:val="24"/>
        </w:rPr>
        <w:t>Dreamer from the Village: The Story of Marc Chagall</w:t>
      </w:r>
      <w:r w:rsidR="002F30B5">
        <w:rPr>
          <w:sz w:val="24"/>
          <w:szCs w:val="24"/>
        </w:rPr>
        <w:t xml:space="preserve"> by Michelle Markel and Emily </w:t>
      </w:r>
      <w:proofErr w:type="spellStart"/>
      <w:r w:rsidR="002F30B5">
        <w:rPr>
          <w:sz w:val="24"/>
          <w:szCs w:val="24"/>
        </w:rPr>
        <w:t>Lisker</w:t>
      </w:r>
      <w:proofErr w:type="spellEnd"/>
      <w:r w:rsidR="002F30B5">
        <w:rPr>
          <w:sz w:val="24"/>
          <w:szCs w:val="24"/>
        </w:rPr>
        <w:t xml:space="preserve">; </w:t>
      </w:r>
      <w:r w:rsidR="002F30B5" w:rsidRPr="002F30B5">
        <w:rPr>
          <w:i/>
          <w:sz w:val="24"/>
          <w:szCs w:val="24"/>
        </w:rPr>
        <w:t>Mark Chagall: Life is a Dream</w:t>
      </w:r>
      <w:r w:rsidR="002F30B5">
        <w:rPr>
          <w:sz w:val="24"/>
          <w:szCs w:val="24"/>
        </w:rPr>
        <w:t xml:space="preserve"> by Britta </w:t>
      </w:r>
      <w:proofErr w:type="spellStart"/>
      <w:r w:rsidR="002F30B5">
        <w:rPr>
          <w:sz w:val="24"/>
          <w:szCs w:val="24"/>
        </w:rPr>
        <w:t>Hoepier</w:t>
      </w:r>
      <w:proofErr w:type="spellEnd"/>
      <w:r w:rsidR="002F30B5">
        <w:rPr>
          <w:sz w:val="24"/>
          <w:szCs w:val="24"/>
        </w:rPr>
        <w:t xml:space="preserve">; </w:t>
      </w:r>
      <w:r w:rsidR="002F30B5" w:rsidRPr="002F30B5">
        <w:rPr>
          <w:i/>
          <w:sz w:val="24"/>
          <w:szCs w:val="24"/>
        </w:rPr>
        <w:t>Dinner at Magritte’s</w:t>
      </w:r>
      <w:r w:rsidR="002F30B5">
        <w:rPr>
          <w:sz w:val="24"/>
          <w:szCs w:val="24"/>
        </w:rPr>
        <w:t xml:space="preserve"> by Michael Garland; and </w:t>
      </w:r>
      <w:bookmarkStart w:id="0" w:name="_GoBack"/>
      <w:bookmarkEnd w:id="0"/>
      <w:r w:rsidR="00F3153D" w:rsidRPr="00F3153D">
        <w:rPr>
          <w:i/>
          <w:sz w:val="24"/>
          <w:szCs w:val="24"/>
        </w:rPr>
        <w:t>Salvador Dali and the Surrealists: Their Lives and Ideas</w:t>
      </w:r>
      <w:r w:rsidR="00F3153D">
        <w:rPr>
          <w:sz w:val="24"/>
          <w:szCs w:val="24"/>
        </w:rPr>
        <w:t xml:space="preserve"> by Michael </w:t>
      </w:r>
      <w:proofErr w:type="spellStart"/>
      <w:r w:rsidR="00F3153D">
        <w:rPr>
          <w:sz w:val="24"/>
          <w:szCs w:val="24"/>
        </w:rPr>
        <w:t>Elsohn</w:t>
      </w:r>
      <w:proofErr w:type="spellEnd"/>
      <w:r w:rsidR="00F3153D">
        <w:rPr>
          <w:sz w:val="24"/>
          <w:szCs w:val="24"/>
        </w:rPr>
        <w:t xml:space="preserve"> Ross.</w:t>
      </w:r>
    </w:p>
    <w:p w:rsidR="007265DF" w:rsidRPr="007265DF" w:rsidRDefault="007265DF" w:rsidP="007265DF">
      <w:pPr>
        <w:spacing w:after="0"/>
        <w:rPr>
          <w:sz w:val="24"/>
          <w:szCs w:val="24"/>
        </w:rPr>
      </w:pPr>
    </w:p>
    <w:p w:rsidR="00764854" w:rsidRDefault="00764854" w:rsidP="00764854">
      <w:pPr>
        <w:pStyle w:val="NoSpacing"/>
        <w:rPr>
          <w:sz w:val="24"/>
          <w:szCs w:val="24"/>
        </w:rPr>
      </w:pPr>
      <w:r w:rsidRPr="00CF470F">
        <w:rPr>
          <w:sz w:val="24"/>
          <w:szCs w:val="24"/>
        </w:rPr>
        <w:t>Brief</w:t>
      </w:r>
      <w:r>
        <w:rPr>
          <w:sz w:val="24"/>
          <w:szCs w:val="24"/>
        </w:rPr>
        <w:t xml:space="preserve"> Lesson Plan (4 or 8 weeks)</w:t>
      </w:r>
    </w:p>
    <w:p w:rsidR="00764854" w:rsidRDefault="00764854" w:rsidP="00764854">
      <w:pPr>
        <w:pStyle w:val="NoSpacing"/>
        <w:rPr>
          <w:sz w:val="24"/>
          <w:szCs w:val="24"/>
        </w:rPr>
      </w:pPr>
      <w:r>
        <w:rPr>
          <w:sz w:val="24"/>
          <w:szCs w:val="24"/>
        </w:rPr>
        <w:t>Each two-hour or two-session class will begin with reading from the chosen book</w:t>
      </w:r>
      <w:r w:rsidR="005A5D2F">
        <w:rPr>
          <w:sz w:val="24"/>
          <w:szCs w:val="24"/>
        </w:rPr>
        <w:t>(s)</w:t>
      </w:r>
      <w:r>
        <w:rPr>
          <w:sz w:val="24"/>
          <w:szCs w:val="24"/>
        </w:rPr>
        <w:t xml:space="preserve"> or showing of examples and then directions will be given for each project.</w:t>
      </w:r>
      <w:r>
        <w:rPr>
          <w:sz w:val="24"/>
          <w:szCs w:val="24"/>
        </w:rPr>
        <w:tab/>
      </w:r>
    </w:p>
    <w:p w:rsidR="00764854" w:rsidRDefault="00764854" w:rsidP="00764854">
      <w:pPr>
        <w:pStyle w:val="NoSpacing"/>
        <w:ind w:left="720"/>
        <w:rPr>
          <w:sz w:val="24"/>
          <w:szCs w:val="24"/>
        </w:rPr>
      </w:pPr>
      <w:r>
        <w:rPr>
          <w:sz w:val="24"/>
          <w:szCs w:val="24"/>
        </w:rPr>
        <w:t>Day 1: Reading book</w:t>
      </w:r>
      <w:r w:rsidR="005A5D2F">
        <w:rPr>
          <w:sz w:val="24"/>
          <w:szCs w:val="24"/>
        </w:rPr>
        <w:t>(s)</w:t>
      </w:r>
      <w:r>
        <w:rPr>
          <w:sz w:val="24"/>
          <w:szCs w:val="24"/>
        </w:rPr>
        <w:t xml:space="preserve"> and/or view example art.  </w:t>
      </w:r>
      <w:proofErr w:type="gramStart"/>
      <w:r>
        <w:rPr>
          <w:sz w:val="24"/>
          <w:szCs w:val="24"/>
        </w:rPr>
        <w:t>Instructions  given</w:t>
      </w:r>
      <w:proofErr w:type="gramEnd"/>
      <w:r>
        <w:rPr>
          <w:sz w:val="24"/>
          <w:szCs w:val="24"/>
        </w:rPr>
        <w:t>.  Students plan/draw/choose materials and begin project. Clean-up.</w:t>
      </w:r>
    </w:p>
    <w:p w:rsidR="00764854" w:rsidRDefault="00764854" w:rsidP="00764854">
      <w:pPr>
        <w:pStyle w:val="NoSpacing"/>
        <w:rPr>
          <w:sz w:val="24"/>
          <w:szCs w:val="24"/>
        </w:rPr>
      </w:pPr>
      <w:r>
        <w:rPr>
          <w:sz w:val="24"/>
          <w:szCs w:val="24"/>
        </w:rPr>
        <w:tab/>
      </w:r>
    </w:p>
    <w:p w:rsidR="00764854" w:rsidRDefault="00764854" w:rsidP="005A5D2F">
      <w:pPr>
        <w:pStyle w:val="NoSpacing"/>
        <w:ind w:left="720"/>
        <w:rPr>
          <w:sz w:val="24"/>
          <w:szCs w:val="24"/>
        </w:rPr>
      </w:pPr>
      <w:r>
        <w:rPr>
          <w:sz w:val="24"/>
          <w:szCs w:val="24"/>
        </w:rPr>
        <w:t xml:space="preserve">Day 2: </w:t>
      </w:r>
      <w:r w:rsidR="005A5D2F">
        <w:rPr>
          <w:sz w:val="24"/>
          <w:szCs w:val="24"/>
        </w:rPr>
        <w:t xml:space="preserve">Review. </w:t>
      </w:r>
      <w:r>
        <w:rPr>
          <w:sz w:val="24"/>
          <w:szCs w:val="24"/>
        </w:rPr>
        <w:t xml:space="preserve">Complete Project. </w:t>
      </w:r>
      <w:r w:rsidR="005A5D2F">
        <w:rPr>
          <w:sz w:val="24"/>
          <w:szCs w:val="24"/>
        </w:rPr>
        <w:t xml:space="preserve">Additional instructions given if needed. </w:t>
      </w:r>
      <w:r>
        <w:rPr>
          <w:sz w:val="24"/>
          <w:szCs w:val="24"/>
        </w:rPr>
        <w:t xml:space="preserve">Clean-up. View and discuss student artworks </w:t>
      </w:r>
    </w:p>
    <w:p w:rsidR="00764854" w:rsidRDefault="00764854" w:rsidP="00764854">
      <w:pPr>
        <w:pStyle w:val="NoSpacing"/>
        <w:rPr>
          <w:sz w:val="24"/>
          <w:szCs w:val="24"/>
        </w:rPr>
      </w:pPr>
      <w:r>
        <w:rPr>
          <w:sz w:val="24"/>
          <w:szCs w:val="24"/>
        </w:rPr>
        <w:lastRenderedPageBreak/>
        <w:tab/>
      </w:r>
    </w:p>
    <w:p w:rsidR="00764854" w:rsidRDefault="00764854" w:rsidP="00764854">
      <w:pPr>
        <w:pStyle w:val="NoSpacing"/>
        <w:ind w:firstLine="720"/>
        <w:rPr>
          <w:sz w:val="24"/>
          <w:szCs w:val="24"/>
        </w:rPr>
      </w:pPr>
      <w:r>
        <w:rPr>
          <w:sz w:val="24"/>
          <w:szCs w:val="24"/>
        </w:rPr>
        <w:t>Day 3:</w:t>
      </w:r>
    </w:p>
    <w:p w:rsidR="00764854" w:rsidRDefault="00764854" w:rsidP="00764854">
      <w:pPr>
        <w:pStyle w:val="NoSpacing"/>
        <w:rPr>
          <w:sz w:val="24"/>
          <w:szCs w:val="24"/>
        </w:rPr>
      </w:pPr>
      <w:r>
        <w:rPr>
          <w:sz w:val="24"/>
          <w:szCs w:val="24"/>
        </w:rPr>
        <w:tab/>
      </w:r>
    </w:p>
    <w:p w:rsidR="00764854" w:rsidRDefault="00764854" w:rsidP="00764854">
      <w:pPr>
        <w:pStyle w:val="NoSpacing"/>
        <w:ind w:firstLine="720"/>
        <w:rPr>
          <w:sz w:val="24"/>
          <w:szCs w:val="24"/>
        </w:rPr>
      </w:pPr>
      <w:r>
        <w:rPr>
          <w:sz w:val="24"/>
          <w:szCs w:val="24"/>
        </w:rPr>
        <w:t>Day 4:</w:t>
      </w:r>
    </w:p>
    <w:p w:rsidR="00764854" w:rsidRDefault="00764854" w:rsidP="00764854">
      <w:pPr>
        <w:pStyle w:val="NoSpacing"/>
        <w:rPr>
          <w:sz w:val="24"/>
          <w:szCs w:val="24"/>
        </w:rPr>
      </w:pPr>
    </w:p>
    <w:p w:rsidR="00764854" w:rsidRDefault="00764854" w:rsidP="00764854">
      <w:pPr>
        <w:pStyle w:val="NoSpacing"/>
        <w:rPr>
          <w:sz w:val="24"/>
          <w:szCs w:val="24"/>
        </w:rPr>
      </w:pPr>
      <w:r>
        <w:rPr>
          <w:sz w:val="24"/>
          <w:szCs w:val="24"/>
        </w:rPr>
        <w:tab/>
        <w:t>Day 5:</w:t>
      </w:r>
    </w:p>
    <w:p w:rsidR="00764854" w:rsidRDefault="00764854" w:rsidP="00764854">
      <w:pPr>
        <w:pStyle w:val="NoSpacing"/>
        <w:rPr>
          <w:sz w:val="24"/>
          <w:szCs w:val="24"/>
        </w:rPr>
      </w:pPr>
      <w:r>
        <w:rPr>
          <w:sz w:val="24"/>
          <w:szCs w:val="24"/>
        </w:rPr>
        <w:tab/>
      </w:r>
    </w:p>
    <w:p w:rsidR="00764854" w:rsidRDefault="00764854" w:rsidP="00764854">
      <w:pPr>
        <w:pStyle w:val="NoSpacing"/>
        <w:ind w:firstLine="720"/>
        <w:rPr>
          <w:sz w:val="24"/>
          <w:szCs w:val="24"/>
        </w:rPr>
      </w:pPr>
      <w:r>
        <w:rPr>
          <w:sz w:val="24"/>
          <w:szCs w:val="24"/>
        </w:rPr>
        <w:t>Day 6:</w:t>
      </w:r>
    </w:p>
    <w:p w:rsidR="00764854" w:rsidRDefault="00764854" w:rsidP="00764854">
      <w:pPr>
        <w:pStyle w:val="NoSpacing"/>
        <w:rPr>
          <w:sz w:val="24"/>
          <w:szCs w:val="24"/>
        </w:rPr>
      </w:pPr>
      <w:r>
        <w:rPr>
          <w:sz w:val="24"/>
          <w:szCs w:val="24"/>
        </w:rPr>
        <w:tab/>
      </w:r>
    </w:p>
    <w:p w:rsidR="00764854" w:rsidRDefault="00764854" w:rsidP="00764854">
      <w:pPr>
        <w:pStyle w:val="NoSpacing"/>
        <w:ind w:firstLine="720"/>
        <w:rPr>
          <w:sz w:val="24"/>
          <w:szCs w:val="24"/>
        </w:rPr>
      </w:pPr>
      <w:r>
        <w:rPr>
          <w:sz w:val="24"/>
          <w:szCs w:val="24"/>
        </w:rPr>
        <w:t>Day 7:</w:t>
      </w:r>
    </w:p>
    <w:p w:rsidR="00764854" w:rsidRDefault="00764854" w:rsidP="00764854">
      <w:pPr>
        <w:pStyle w:val="NoSpacing"/>
        <w:rPr>
          <w:sz w:val="24"/>
          <w:szCs w:val="24"/>
        </w:rPr>
      </w:pPr>
      <w:r>
        <w:rPr>
          <w:sz w:val="24"/>
          <w:szCs w:val="24"/>
        </w:rPr>
        <w:tab/>
      </w:r>
    </w:p>
    <w:p w:rsidR="00764854" w:rsidRDefault="00764854" w:rsidP="00764854">
      <w:pPr>
        <w:pStyle w:val="NoSpacing"/>
        <w:ind w:firstLine="720"/>
        <w:rPr>
          <w:sz w:val="24"/>
          <w:szCs w:val="24"/>
        </w:rPr>
      </w:pPr>
      <w:r>
        <w:rPr>
          <w:sz w:val="24"/>
          <w:szCs w:val="24"/>
        </w:rPr>
        <w:t>Day 8:</w:t>
      </w:r>
    </w:p>
    <w:p w:rsidR="00764854" w:rsidRDefault="00764854" w:rsidP="00764854">
      <w:pPr>
        <w:pStyle w:val="NoSpacing"/>
        <w:rPr>
          <w:sz w:val="24"/>
          <w:szCs w:val="24"/>
        </w:rPr>
      </w:pPr>
    </w:p>
    <w:p w:rsidR="00764854" w:rsidRDefault="00764854" w:rsidP="00764854">
      <w:pPr>
        <w:pStyle w:val="NoSpacing"/>
        <w:rPr>
          <w:sz w:val="24"/>
          <w:szCs w:val="24"/>
        </w:rPr>
      </w:pPr>
      <w:r>
        <w:rPr>
          <w:sz w:val="24"/>
          <w:szCs w:val="24"/>
        </w:rPr>
        <w:t>Availability: Indicate M-W-F or T-</w:t>
      </w:r>
      <w:proofErr w:type="spellStart"/>
      <w:r>
        <w:rPr>
          <w:sz w:val="24"/>
          <w:szCs w:val="24"/>
        </w:rPr>
        <w:t>Th</w:t>
      </w:r>
      <w:proofErr w:type="spellEnd"/>
      <w:r>
        <w:rPr>
          <w:sz w:val="24"/>
          <w:szCs w:val="24"/>
        </w:rPr>
        <w:t xml:space="preserve"> or All</w:t>
      </w:r>
    </w:p>
    <w:p w:rsidR="00764854" w:rsidRDefault="00764854" w:rsidP="00764854">
      <w:pPr>
        <w:pStyle w:val="NoSpacing"/>
        <w:rPr>
          <w:sz w:val="24"/>
          <w:szCs w:val="24"/>
        </w:rPr>
      </w:pPr>
      <w:proofErr w:type="gramStart"/>
      <w:r>
        <w:rPr>
          <w:sz w:val="24"/>
          <w:szCs w:val="24"/>
        </w:rPr>
        <w:t>Available for all dates and times except June 6-10, 9-12noon / June 13-17, 9-12noon / August 15-19, 9-12noon.</w:t>
      </w:r>
      <w:proofErr w:type="gramEnd"/>
    </w:p>
    <w:p w:rsidR="00764854" w:rsidRDefault="00764854" w:rsidP="00764854">
      <w:pPr>
        <w:pStyle w:val="NoSpacing"/>
        <w:rPr>
          <w:sz w:val="24"/>
          <w:szCs w:val="24"/>
        </w:rPr>
      </w:pPr>
    </w:p>
    <w:p w:rsidR="00764854" w:rsidRDefault="00764854" w:rsidP="00764854">
      <w:pPr>
        <w:pStyle w:val="NoSpacing"/>
        <w:rPr>
          <w:sz w:val="24"/>
          <w:szCs w:val="24"/>
        </w:rPr>
      </w:pPr>
    </w:p>
    <w:p w:rsidR="00764854" w:rsidRDefault="00764854" w:rsidP="00764854">
      <w:pPr>
        <w:pStyle w:val="NoSpacing"/>
        <w:rPr>
          <w:sz w:val="24"/>
          <w:szCs w:val="24"/>
        </w:rPr>
      </w:pPr>
      <w:r>
        <w:rPr>
          <w:sz w:val="24"/>
          <w:szCs w:val="24"/>
        </w:rPr>
        <w:t>Special requirements (example: amount of space, tables/chairs, kiln, etc.):</w:t>
      </w:r>
    </w:p>
    <w:p w:rsidR="00764854" w:rsidRDefault="00764854" w:rsidP="00764854">
      <w:pPr>
        <w:pStyle w:val="NoSpacing"/>
        <w:rPr>
          <w:sz w:val="24"/>
          <w:szCs w:val="24"/>
        </w:rPr>
      </w:pPr>
      <w:r>
        <w:rPr>
          <w:sz w:val="24"/>
          <w:szCs w:val="24"/>
        </w:rPr>
        <w:t>Protected Tables, Chairs, Water Source, Storage Area</w:t>
      </w:r>
    </w:p>
    <w:p w:rsidR="00764854" w:rsidRDefault="00764854" w:rsidP="00764854">
      <w:pPr>
        <w:pStyle w:val="NoSpacing"/>
        <w:rPr>
          <w:sz w:val="24"/>
          <w:szCs w:val="24"/>
        </w:rPr>
      </w:pPr>
    </w:p>
    <w:p w:rsidR="00764854" w:rsidRDefault="00764854" w:rsidP="00764854">
      <w:pPr>
        <w:pStyle w:val="NoSpacing"/>
        <w:rPr>
          <w:sz w:val="24"/>
          <w:szCs w:val="24"/>
        </w:rPr>
      </w:pPr>
    </w:p>
    <w:p w:rsidR="00764854" w:rsidRDefault="00764854" w:rsidP="00764854">
      <w:pPr>
        <w:pStyle w:val="NoSpacing"/>
        <w:rPr>
          <w:sz w:val="24"/>
          <w:szCs w:val="24"/>
        </w:rPr>
      </w:pPr>
      <w:r>
        <w:rPr>
          <w:sz w:val="24"/>
          <w:szCs w:val="24"/>
        </w:rPr>
        <w:t>Additional information or requirements:</w:t>
      </w:r>
    </w:p>
    <w:p w:rsidR="00764854" w:rsidRDefault="00764854" w:rsidP="00764854">
      <w:pPr>
        <w:pStyle w:val="NoSpacing"/>
        <w:rPr>
          <w:sz w:val="24"/>
          <w:szCs w:val="24"/>
        </w:rPr>
      </w:pPr>
    </w:p>
    <w:p w:rsidR="00764854" w:rsidRDefault="00764854" w:rsidP="00764854">
      <w:pPr>
        <w:pStyle w:val="NoSpacing"/>
        <w:rPr>
          <w:sz w:val="24"/>
          <w:szCs w:val="24"/>
        </w:rPr>
      </w:pPr>
    </w:p>
    <w:p w:rsidR="00764854" w:rsidRPr="002D77BA" w:rsidRDefault="00764854" w:rsidP="00764854">
      <w:pPr>
        <w:pStyle w:val="NoSpacing"/>
        <w:rPr>
          <w:b/>
          <w:sz w:val="36"/>
          <w:szCs w:val="24"/>
        </w:rPr>
      </w:pPr>
      <w:r w:rsidRPr="002D77BA">
        <w:rPr>
          <w:b/>
          <w:sz w:val="36"/>
          <w:szCs w:val="24"/>
        </w:rPr>
        <w:t>Please send it to judylevine@verizon.net</w:t>
      </w:r>
    </w:p>
    <w:p w:rsidR="00764854" w:rsidRPr="009C33E4" w:rsidRDefault="00764854" w:rsidP="00764854">
      <w:pPr>
        <w:pStyle w:val="NoSpacing"/>
        <w:rPr>
          <w:sz w:val="24"/>
          <w:szCs w:val="24"/>
        </w:rPr>
      </w:pPr>
    </w:p>
    <w:p w:rsidR="00764854" w:rsidRDefault="00764854" w:rsidP="00764854"/>
    <w:p w:rsidR="00BE7AA0" w:rsidRDefault="00BE7AA0"/>
    <w:sectPr w:rsidR="00BE7AA0" w:rsidSect="00354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854"/>
    <w:rsid w:val="001D7812"/>
    <w:rsid w:val="002F30B5"/>
    <w:rsid w:val="005A5D2F"/>
    <w:rsid w:val="00600210"/>
    <w:rsid w:val="007265DF"/>
    <w:rsid w:val="00764854"/>
    <w:rsid w:val="00844A47"/>
    <w:rsid w:val="00BE7AA0"/>
    <w:rsid w:val="00F31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48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48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Tishman</dc:creator>
  <cp:lastModifiedBy>Ellen Tishman</cp:lastModifiedBy>
  <cp:revision>2</cp:revision>
  <dcterms:created xsi:type="dcterms:W3CDTF">2016-03-24T23:01:00Z</dcterms:created>
  <dcterms:modified xsi:type="dcterms:W3CDTF">2016-03-24T23:01:00Z</dcterms:modified>
</cp:coreProperties>
</file>